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3849">
      <w:pPr>
        <w:jc w:val="center"/>
      </w:pPr>
      <w:r w:rsidRPr="008408A9">
        <w:rPr>
          <w:rFonts w:ascii="方正小标宋简体" w:eastAsia="方正小标宋简体" w:hAnsi="方正小标宋_GBK" w:cs="方正小标宋_GBK"/>
          <w:sz w:val="56"/>
          <w:szCs w:val="56"/>
        </w:rPr>
        <w:t>中国民主建国会天津市委员会</w:t>
      </w:r>
    </w:p>
    <w:p w:rsidR="008408A9" w:rsidRPr="00EC70EA" w:rsidRDefault="008408A9" w:rsidP="008408A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8408A9" w:rsidRPr="00EC70EA" w:rsidRDefault="008408A9" w:rsidP="008408A9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7465D6" w:rsidRPr="008408A9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</w:pPr>
    </w:p>
    <w:p w:rsidR="007465D6" w:rsidRDefault="007465D6">
      <w:pPr>
        <w:jc w:val="center"/>
        <w:sectPr w:rsidR="007465D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465D6" w:rsidRDefault="007465D6">
      <w:pPr>
        <w:jc w:val="center"/>
      </w:pPr>
    </w:p>
    <w:p w:rsidR="007465D6" w:rsidRDefault="0074384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7465D6" w:rsidRDefault="007465D6">
      <w:pPr>
        <w:jc w:val="center"/>
      </w:pPr>
    </w:p>
    <w:p w:rsidR="007465D6" w:rsidRDefault="007465D6">
      <w:pPr>
        <w:pStyle w:val="TOC1"/>
        <w:tabs>
          <w:tab w:val="right" w:leader="dot" w:pos="9282"/>
        </w:tabs>
      </w:pPr>
      <w:r w:rsidRPr="007465D6">
        <w:fldChar w:fldCharType="begin"/>
      </w:r>
      <w:r w:rsidR="00743849">
        <w:instrText>TOC \o "4-4" \h \z \u</w:instrText>
      </w:r>
      <w:r w:rsidRPr="007465D6">
        <w:fldChar w:fldCharType="separate"/>
      </w:r>
      <w:hyperlink w:anchor="_Toc_4_4_0000000004" w:history="1">
        <w:r w:rsidR="00743849">
          <w:t>1.OA</w:t>
        </w:r>
        <w:r w:rsidR="00743849">
          <w:t>系统运维费用绩效目标表</w:t>
        </w:r>
      </w:hyperlink>
    </w:p>
    <w:p w:rsidR="007465D6" w:rsidRDefault="007465D6">
      <w:pPr>
        <w:pStyle w:val="TOC1"/>
        <w:tabs>
          <w:tab w:val="right" w:leader="dot" w:pos="9282"/>
        </w:tabs>
      </w:pPr>
      <w:hyperlink w:anchor="_Toc_4_4_0000000005" w:history="1">
        <w:r w:rsidR="00743849">
          <w:t>2.</w:t>
        </w:r>
        <w:r w:rsidR="00743849">
          <w:t>参政议政经费绩效目标表</w:t>
        </w:r>
      </w:hyperlink>
    </w:p>
    <w:p w:rsidR="007465D6" w:rsidRDefault="007465D6">
      <w:pPr>
        <w:pStyle w:val="TOC1"/>
        <w:tabs>
          <w:tab w:val="right" w:leader="dot" w:pos="9282"/>
        </w:tabs>
      </w:pPr>
      <w:hyperlink w:anchor="_Toc_4_4_0000000006" w:history="1">
        <w:r w:rsidR="00743849">
          <w:t>3.</w:t>
        </w:r>
        <w:r w:rsidR="00743849">
          <w:t>中央补助民主党派专项经费绩效目标表</w:t>
        </w:r>
      </w:hyperlink>
    </w:p>
    <w:p w:rsidR="007465D6" w:rsidRDefault="007465D6">
      <w:pPr>
        <w:sectPr w:rsidR="007465D6">
          <w:footerReference w:type="even" r:id="rId23"/>
          <w:footerReference w:type="default" r:id="rId2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7465D6" w:rsidRDefault="00743849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1.OA</w:t>
      </w:r>
      <w:r>
        <w:rPr>
          <w:rFonts w:ascii="方正仿宋_GBK" w:eastAsia="方正仿宋_GBK" w:hAnsi="方正仿宋_GBK" w:cs="方正仿宋_GBK"/>
          <w:sz w:val="28"/>
        </w:rPr>
        <w:t>系统运维费用绩效目标表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408A9" w:rsidTr="008408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5"/>
            </w:pPr>
            <w:r>
              <w:t>553301</w:t>
            </w:r>
            <w:r>
              <w:t>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4"/>
            </w:pPr>
            <w:r>
              <w:t>单位：万元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系统运维费用</w:t>
            </w:r>
          </w:p>
        </w:tc>
      </w:tr>
      <w:tr w:rsidR="007465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6.50</w:t>
            </w:r>
          </w:p>
        </w:tc>
        <w:tc>
          <w:tcPr>
            <w:tcW w:w="1587" w:type="dxa"/>
            <w:vAlign w:val="center"/>
          </w:tcPr>
          <w:p w:rsidR="007465D6" w:rsidRDefault="0074384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465D6" w:rsidRDefault="00743849">
            <w:pPr>
              <w:pStyle w:val="2"/>
            </w:pPr>
            <w:r>
              <w:t>6.50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465D6" w:rsidRDefault="007465D6">
            <w:pPr>
              <w:pStyle w:val="2"/>
            </w:pP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</w:tcPr>
          <w:p w:rsidR="007465D6" w:rsidRDefault="007465D6"/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主要用于</w:t>
            </w:r>
            <w:r>
              <w:t>OA</w:t>
            </w:r>
            <w:r>
              <w:t>系统运维费用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1.</w:t>
            </w:r>
            <w:r>
              <w:t>做好</w:t>
            </w:r>
            <w:r>
              <w:t>OA</w:t>
            </w:r>
            <w:r>
              <w:t>系统运维工作</w:t>
            </w:r>
          </w:p>
          <w:p w:rsidR="007465D6" w:rsidRDefault="00743849">
            <w:pPr>
              <w:pStyle w:val="2"/>
            </w:pPr>
            <w:r>
              <w:t>2.</w:t>
            </w:r>
            <w:r>
              <w:t>提升机关办公效率和信息化工作水平</w:t>
            </w:r>
          </w:p>
        </w:tc>
      </w:tr>
    </w:tbl>
    <w:p w:rsidR="007465D6" w:rsidRDefault="007465D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408A9" w:rsidTr="008408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1"/>
            </w:pPr>
            <w:r>
              <w:t>指标值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信息系统维护数量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信息系统维护数量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≥1</w:t>
            </w:r>
            <w:r>
              <w:t>套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系统运行情况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系统运行情况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365</w:t>
            </w:r>
            <w:r>
              <w:t>天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系统故障或无法正常运行响应时间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系统故障或无法正常运行响应时间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≤24</w:t>
            </w:r>
            <w:r>
              <w:t>小时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系统运维费用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系统运维费用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≤6.5</w:t>
            </w:r>
            <w:r>
              <w:t>万元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系统运转情况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OA</w:t>
            </w:r>
            <w:r>
              <w:t>系统运转情况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保障系统安全稳定运行，提升机关办公效率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系统使用人员满意度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系统使用人员满意度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≥90%</w:t>
            </w:r>
          </w:p>
        </w:tc>
      </w:tr>
    </w:tbl>
    <w:p w:rsidR="007465D6" w:rsidRDefault="007465D6">
      <w:pPr>
        <w:sectPr w:rsidR="007465D6">
          <w:pgSz w:w="11900" w:h="16840"/>
          <w:pgMar w:top="1984" w:right="1304" w:bottom="1134" w:left="1304" w:header="720" w:footer="720" w:gutter="0"/>
          <w:cols w:space="720"/>
        </w:sectPr>
      </w:pPr>
    </w:p>
    <w:p w:rsidR="007465D6" w:rsidRDefault="007465D6">
      <w:pPr>
        <w:jc w:val="center"/>
      </w:pPr>
    </w:p>
    <w:p w:rsidR="007465D6" w:rsidRDefault="00743849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参政议政经费绩效目标表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408A9" w:rsidTr="008408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5"/>
            </w:pPr>
            <w:r>
              <w:t>553301</w:t>
            </w:r>
            <w:r>
              <w:t>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4"/>
            </w:pPr>
            <w:r>
              <w:t>单位：万元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参政议政经费</w:t>
            </w:r>
          </w:p>
        </w:tc>
      </w:tr>
      <w:tr w:rsidR="007465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105.00</w:t>
            </w:r>
          </w:p>
        </w:tc>
        <w:tc>
          <w:tcPr>
            <w:tcW w:w="1587" w:type="dxa"/>
            <w:vAlign w:val="center"/>
          </w:tcPr>
          <w:p w:rsidR="007465D6" w:rsidRDefault="0074384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465D6" w:rsidRDefault="00743849">
            <w:pPr>
              <w:pStyle w:val="2"/>
            </w:pPr>
            <w:r>
              <w:t>105.00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465D6" w:rsidRDefault="007465D6">
            <w:pPr>
              <w:pStyle w:val="2"/>
            </w:pP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</w:tcPr>
          <w:p w:rsidR="007465D6" w:rsidRDefault="007465D6"/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用于保障高质量完成年度重点工作任务，加强组织建设，提高履职能力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1.</w:t>
            </w:r>
            <w:r>
              <w:t>凝聚共识，加强思想政治引领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465D6" w:rsidRDefault="00743849">
            <w:pPr>
              <w:pStyle w:val="2"/>
            </w:pPr>
            <w:r>
              <w:t>2.</w:t>
            </w:r>
            <w:r>
              <w:t>提升建言资政水平，高质量完成重点课题调研工作</w:t>
            </w:r>
          </w:p>
          <w:p w:rsidR="007465D6" w:rsidRDefault="00743849">
            <w:pPr>
              <w:pStyle w:val="2"/>
            </w:pPr>
            <w:r>
              <w:t>3.</w:t>
            </w:r>
            <w:r>
              <w:t>深入开展社会服务，助力</w:t>
            </w:r>
            <w:r>
              <w:t>“</w:t>
            </w:r>
            <w:r>
              <w:t>三新</w:t>
            </w:r>
            <w:r>
              <w:t>”“</w:t>
            </w:r>
            <w:r>
              <w:t>三量</w:t>
            </w:r>
            <w:r>
              <w:t>”</w:t>
            </w:r>
            <w:r>
              <w:t>和乡村振兴</w:t>
            </w:r>
          </w:p>
          <w:p w:rsidR="007465D6" w:rsidRDefault="00743849">
            <w:pPr>
              <w:pStyle w:val="2"/>
            </w:pPr>
            <w:r>
              <w:t>4.</w:t>
            </w:r>
            <w:r>
              <w:t>围绕中心，提升履职能力</w:t>
            </w:r>
          </w:p>
        </w:tc>
      </w:tr>
    </w:tbl>
    <w:p w:rsidR="007465D6" w:rsidRDefault="007465D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408A9" w:rsidTr="008408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1"/>
            </w:pPr>
            <w:r>
              <w:t>指标值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社会服务活动次数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社会服务活动次数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≥10</w:t>
            </w:r>
            <w:r>
              <w:t>次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宣传报道数量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宣传报道数量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≥350</w:t>
            </w:r>
            <w:r>
              <w:t>篇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组织会员培训次数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组织会员培训次数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≥6</w:t>
            </w:r>
            <w:r>
              <w:t>次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调研课题成果数量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调研课题成果数量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≥25</w:t>
            </w:r>
            <w:r>
              <w:t>个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庆祝民建成立</w:t>
            </w:r>
            <w:r>
              <w:t>80</w:t>
            </w:r>
            <w:r>
              <w:t>周年活动参加人次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庆祝民建成立</w:t>
            </w:r>
            <w:r>
              <w:t>80</w:t>
            </w:r>
            <w:r>
              <w:t>周年活动参加人次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≥80</w:t>
            </w:r>
            <w:r>
              <w:t>人次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天津民建网站访问量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天津民建网站访问量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≥5</w:t>
            </w:r>
            <w:r>
              <w:t>万次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≥80%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调研成果获会中央市政协市委统战部采用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调研成果获会中央市政协市委统战部采用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调研成果获会中央市政协市委统战部采用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调研完成时间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调研完成时间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年内完成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培训、会议完成时间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培训、会议完成时间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按照工作计划完成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参政议政经费</w:t>
            </w:r>
          </w:p>
          <w:p w:rsidR="007465D6" w:rsidRDefault="007465D6">
            <w:pPr>
              <w:pStyle w:val="2"/>
            </w:pP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参政议政经费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≤105</w:t>
            </w:r>
            <w:r>
              <w:t>万元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培训、会议支出标准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培训、会议支出标准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符合培训、会议相关规定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履行参政议政职能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履行参政议政职能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高质量完成年度重点调研课题，履行参政议政职能，助力经济社会发展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履行社会服务职能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履行社会服务职能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深入开展社会服务，助力乡村振兴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服务对象满</w:t>
            </w:r>
            <w:r>
              <w:lastRenderedPageBreak/>
              <w:t>意度指标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lastRenderedPageBreak/>
              <w:t>会员满意度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会员满意度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≥85%</w:t>
            </w:r>
          </w:p>
        </w:tc>
      </w:tr>
    </w:tbl>
    <w:p w:rsidR="007465D6" w:rsidRDefault="007465D6">
      <w:pPr>
        <w:sectPr w:rsidR="007465D6">
          <w:pgSz w:w="11900" w:h="16840"/>
          <w:pgMar w:top="1984" w:right="1304" w:bottom="1134" w:left="1304" w:header="720" w:footer="720" w:gutter="0"/>
          <w:cols w:space="720"/>
        </w:sectPr>
      </w:pPr>
    </w:p>
    <w:p w:rsidR="007465D6" w:rsidRDefault="007465D6">
      <w:pPr>
        <w:jc w:val="center"/>
      </w:pPr>
    </w:p>
    <w:p w:rsidR="007465D6" w:rsidRDefault="00743849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中央补助民主党派专项经费绩效目标表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408A9" w:rsidTr="008408A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5"/>
            </w:pPr>
            <w:r>
              <w:t>553301</w:t>
            </w:r>
            <w:r>
              <w:t>中国民主建国会天津市委员会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465D6" w:rsidRDefault="00743849">
            <w:pPr>
              <w:pStyle w:val="4"/>
            </w:pPr>
            <w:r>
              <w:t>单位：万元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中央补助民主党派专项经费</w:t>
            </w:r>
          </w:p>
        </w:tc>
      </w:tr>
      <w:tr w:rsidR="007465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9.50</w:t>
            </w:r>
          </w:p>
        </w:tc>
        <w:tc>
          <w:tcPr>
            <w:tcW w:w="1587" w:type="dxa"/>
            <w:vAlign w:val="center"/>
          </w:tcPr>
          <w:p w:rsidR="007465D6" w:rsidRDefault="0074384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465D6" w:rsidRDefault="00743849">
            <w:pPr>
              <w:pStyle w:val="2"/>
            </w:pPr>
            <w:r>
              <w:t>9.50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465D6" w:rsidRDefault="007465D6">
            <w:pPr>
              <w:pStyle w:val="2"/>
            </w:pP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</w:tcPr>
          <w:p w:rsidR="007465D6" w:rsidRDefault="007465D6"/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用于举办市委委员、骨干会员、企业家培训班，深化政治交接，增强领导班子整体功能，持续加强会的自身建设。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465D6" w:rsidRDefault="00743849">
            <w:pPr>
              <w:pStyle w:val="2"/>
            </w:pPr>
            <w:r>
              <w:t>1.</w:t>
            </w:r>
            <w:r>
              <w:t>加强组织建设，提高履职能力</w:t>
            </w:r>
          </w:p>
          <w:p w:rsidR="007465D6" w:rsidRDefault="00743849">
            <w:pPr>
              <w:pStyle w:val="2"/>
            </w:pPr>
            <w:r>
              <w:t>2.</w:t>
            </w:r>
            <w:r>
              <w:t>对市委委员、骨干会员和企业家进行培训</w:t>
            </w:r>
          </w:p>
        </w:tc>
      </w:tr>
    </w:tbl>
    <w:p w:rsidR="007465D6" w:rsidRDefault="007465D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8408A9" w:rsidTr="008408A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1"/>
            </w:pPr>
            <w:r>
              <w:t>指标值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465D6" w:rsidRDefault="007438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参加培训人次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参加培训人次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≥45</w:t>
            </w:r>
            <w:r>
              <w:t>人次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培训出勤率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培训出勤率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≥80%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年内完成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465D6" w:rsidRDefault="007465D6"/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≤500</w:t>
            </w:r>
            <w:r>
              <w:t>元</w:t>
            </w:r>
            <w:r>
              <w:t>/</w:t>
            </w:r>
            <w:r>
              <w:t>人</w:t>
            </w:r>
            <w:r>
              <w:t>/</w:t>
            </w:r>
            <w:r>
              <w:t>天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培训成效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培训成效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提高履职能力，加强组织建设</w:t>
            </w:r>
          </w:p>
        </w:tc>
      </w:tr>
      <w:tr w:rsidR="008408A9" w:rsidTr="008408A9">
        <w:trPr>
          <w:trHeight w:val="369"/>
          <w:jc w:val="center"/>
        </w:trPr>
        <w:tc>
          <w:tcPr>
            <w:tcW w:w="1276" w:type="dxa"/>
            <w:vAlign w:val="center"/>
          </w:tcPr>
          <w:p w:rsidR="007465D6" w:rsidRDefault="007438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465D6" w:rsidRDefault="0074384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465D6" w:rsidRDefault="00743849">
            <w:pPr>
              <w:pStyle w:val="2"/>
            </w:pPr>
            <w:r>
              <w:t>培训人员满意度</w:t>
            </w:r>
          </w:p>
        </w:tc>
        <w:tc>
          <w:tcPr>
            <w:tcW w:w="3430" w:type="dxa"/>
            <w:vAlign w:val="center"/>
          </w:tcPr>
          <w:p w:rsidR="007465D6" w:rsidRDefault="00743849">
            <w:pPr>
              <w:pStyle w:val="2"/>
            </w:pPr>
            <w:r>
              <w:t>培训人员满意度</w:t>
            </w:r>
          </w:p>
        </w:tc>
        <w:tc>
          <w:tcPr>
            <w:tcW w:w="2551" w:type="dxa"/>
            <w:vAlign w:val="center"/>
          </w:tcPr>
          <w:p w:rsidR="007465D6" w:rsidRDefault="00743849">
            <w:pPr>
              <w:pStyle w:val="2"/>
            </w:pPr>
            <w:r>
              <w:t>≥90%</w:t>
            </w:r>
          </w:p>
        </w:tc>
      </w:tr>
    </w:tbl>
    <w:p w:rsidR="007465D6" w:rsidRDefault="007465D6"/>
    <w:sectPr w:rsidR="007465D6" w:rsidSect="007465D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49" w:rsidRDefault="00743849" w:rsidP="007465D6">
      <w:r>
        <w:separator/>
      </w:r>
    </w:p>
  </w:endnote>
  <w:endnote w:type="continuationSeparator" w:id="1">
    <w:p w:rsidR="00743849" w:rsidRDefault="00743849" w:rsidP="0074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D6" w:rsidRDefault="007465D6">
    <w:r>
      <w:fldChar w:fldCharType="begin"/>
    </w:r>
    <w:r w:rsidR="00743849">
      <w:instrText>PAGE "page number"</w:instrText>
    </w:r>
    <w:r>
      <w:fldChar w:fldCharType="separate"/>
    </w:r>
    <w:r w:rsidR="008408A9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D6" w:rsidRDefault="007465D6">
    <w:pPr>
      <w:jc w:val="right"/>
    </w:pPr>
    <w:r>
      <w:fldChar w:fldCharType="begin"/>
    </w:r>
    <w:r w:rsidR="00743849">
      <w:instrText>PAGE "page number"</w:instrText>
    </w:r>
    <w:r>
      <w:fldChar w:fldCharType="separate"/>
    </w:r>
    <w:r w:rsidR="008408A9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49" w:rsidRDefault="00743849" w:rsidP="007465D6">
      <w:r>
        <w:separator/>
      </w:r>
    </w:p>
  </w:footnote>
  <w:footnote w:type="continuationSeparator" w:id="1">
    <w:p w:rsidR="00743849" w:rsidRDefault="00743849" w:rsidP="00746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A9" w:rsidRDefault="008408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D28"/>
    <w:multiLevelType w:val="multilevel"/>
    <w:tmpl w:val="0EAAD7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6D351FA"/>
    <w:multiLevelType w:val="multilevel"/>
    <w:tmpl w:val="38C64C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A710D62"/>
    <w:multiLevelType w:val="multilevel"/>
    <w:tmpl w:val="252EE3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134086E"/>
    <w:multiLevelType w:val="multilevel"/>
    <w:tmpl w:val="0BE00D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5C50191"/>
    <w:multiLevelType w:val="multilevel"/>
    <w:tmpl w:val="99A0F6F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A5F1691"/>
    <w:multiLevelType w:val="multilevel"/>
    <w:tmpl w:val="BD3AFD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1800658"/>
    <w:multiLevelType w:val="multilevel"/>
    <w:tmpl w:val="05E69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42173403"/>
    <w:multiLevelType w:val="multilevel"/>
    <w:tmpl w:val="43D001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43AD1361"/>
    <w:multiLevelType w:val="multilevel"/>
    <w:tmpl w:val="291A22F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449B32BA"/>
    <w:multiLevelType w:val="multilevel"/>
    <w:tmpl w:val="8132EFE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4C67D74"/>
    <w:multiLevelType w:val="multilevel"/>
    <w:tmpl w:val="608AF9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8D1069B"/>
    <w:multiLevelType w:val="multilevel"/>
    <w:tmpl w:val="12885B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465D6"/>
    <w:rsid w:val="00743849"/>
    <w:rsid w:val="007465D6"/>
    <w:rsid w:val="0084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465D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465D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465D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4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465D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465D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465D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465D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465D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465D6"/>
    <w:pPr>
      <w:ind w:left="240"/>
    </w:pPr>
  </w:style>
  <w:style w:type="paragraph" w:customStyle="1" w:styleId="TOC4">
    <w:name w:val="TOC 4"/>
    <w:basedOn w:val="a"/>
    <w:qFormat/>
    <w:rsid w:val="007465D6"/>
    <w:pPr>
      <w:ind w:left="720"/>
    </w:pPr>
  </w:style>
  <w:style w:type="paragraph" w:customStyle="1" w:styleId="TOC1">
    <w:name w:val="TOC 1"/>
    <w:basedOn w:val="a"/>
    <w:qFormat/>
    <w:rsid w:val="007465D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840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8A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8408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8A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4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2025-01-15T16:29:13Z</dcterms:created>
  <dcterms:modified xsi:type="dcterms:W3CDTF">2025-01-15T08:29:13Z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2025-01-15T16:29:12Z</dcterms:created>
  <dcterms:modified xsi:type="dcterms:W3CDTF">2025-01-15T08:29:12Z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2025-01-15T16:29:12Z</dcterms:created>
  <dcterms:modified xsi:type="dcterms:W3CDTF">2025-01-15T08:29:12Z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2025-01-15T16:29:12Z</dcterms:created>
  <dcterms:modified xsi:type="dcterms:W3CDTF">2025-01-15T08:29:12Z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2025-01-15T16:29:12Z</dcterms:created>
  <dcterms:modified xsi:type="dcterms:W3CDTF">2025-01-15T08:29:12Z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9ED2C4C2-0A0F-4849-A958-2CFC8B6996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2A3B752-7420-484D-BEF9-5948F0262F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AF6F5C-1F0E-4106-9920-2C9B7FAAAC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47E85A-EB8B-4030-91F9-84F8877528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8547D6-ADC7-4B0D-8519-5B11B0D6C0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41ACFB9C-137F-4510-8824-F7ABC5E461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76AC13C-9ACD-47BE-9E1C-C58C860363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FA52C8C-0014-470F-B447-ED336635FC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69C2CDEA-26F0-442D-8F8E-F6216A8A8F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20C5197A-AD50-4B9B-991C-9B30C8CF43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</Words>
  <Characters>1615</Characters>
  <Application>Microsoft Office Word</Application>
  <DocSecurity>0</DocSecurity>
  <Lines>13</Lines>
  <Paragraphs>3</Paragraphs>
  <ScaleCrop>false</ScaleCrop>
  <Company>Micorosoft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2025-01-15T16:29:00Z</dcterms:created>
  <dcterms:modified xsi:type="dcterms:W3CDTF">2025-01-17T06:05:00Z</dcterms:modified>
</cp:coreProperties>
</file>